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206"/>
        <w:tblW w:w="13522" w:type="dxa"/>
        <w:tblLayout w:type="fixed"/>
        <w:tblLook w:val="04A0" w:firstRow="1" w:lastRow="0" w:firstColumn="1" w:lastColumn="0" w:noHBand="0" w:noVBand="1"/>
      </w:tblPr>
      <w:tblGrid>
        <w:gridCol w:w="1560"/>
        <w:gridCol w:w="2263"/>
        <w:gridCol w:w="2126"/>
        <w:gridCol w:w="2483"/>
        <w:gridCol w:w="2336"/>
        <w:gridCol w:w="2754"/>
      </w:tblGrid>
      <w:tr w:rsidR="004B08F4" w:rsidTr="004A4415">
        <w:tc>
          <w:tcPr>
            <w:tcW w:w="1560" w:type="dxa"/>
          </w:tcPr>
          <w:p w:rsidR="004B08F4" w:rsidRDefault="004B08F4" w:rsidP="004A4415">
            <w:bookmarkStart w:id="0" w:name="_Hlk54796086"/>
            <w:bookmarkStart w:id="1" w:name="_GoBack"/>
            <w:bookmarkEnd w:id="1"/>
          </w:p>
        </w:tc>
        <w:tc>
          <w:tcPr>
            <w:tcW w:w="2263" w:type="dxa"/>
          </w:tcPr>
          <w:p w:rsidR="004B08F4" w:rsidRDefault="004B08F4" w:rsidP="004A4415">
            <w:r>
              <w:t xml:space="preserve">Monday </w:t>
            </w:r>
          </w:p>
        </w:tc>
        <w:tc>
          <w:tcPr>
            <w:tcW w:w="2126" w:type="dxa"/>
          </w:tcPr>
          <w:p w:rsidR="004B08F4" w:rsidRDefault="004B08F4" w:rsidP="004A4415">
            <w:r>
              <w:t>Tuesday</w:t>
            </w:r>
          </w:p>
        </w:tc>
        <w:tc>
          <w:tcPr>
            <w:tcW w:w="2483" w:type="dxa"/>
          </w:tcPr>
          <w:p w:rsidR="004B08F4" w:rsidRDefault="004B08F4" w:rsidP="004A4415">
            <w:r>
              <w:t>Wednesday</w:t>
            </w:r>
          </w:p>
        </w:tc>
        <w:tc>
          <w:tcPr>
            <w:tcW w:w="2336" w:type="dxa"/>
          </w:tcPr>
          <w:p w:rsidR="004B08F4" w:rsidRDefault="004B08F4" w:rsidP="004A4415">
            <w:r>
              <w:t>Thursday</w:t>
            </w:r>
          </w:p>
        </w:tc>
        <w:tc>
          <w:tcPr>
            <w:tcW w:w="2754" w:type="dxa"/>
          </w:tcPr>
          <w:p w:rsidR="004B08F4" w:rsidRDefault="004B08F4" w:rsidP="004A4415">
            <w:r>
              <w:t xml:space="preserve">Friday </w:t>
            </w:r>
          </w:p>
        </w:tc>
      </w:tr>
      <w:tr w:rsidR="004B08F4" w:rsidTr="004A4415">
        <w:tc>
          <w:tcPr>
            <w:tcW w:w="1560" w:type="dxa"/>
          </w:tcPr>
          <w:p w:rsidR="004B08F4" w:rsidRDefault="004B08F4" w:rsidP="004A4415">
            <w:r w:rsidRPr="00E36D28">
              <w:t xml:space="preserve">English   </w:t>
            </w:r>
          </w:p>
        </w:tc>
        <w:tc>
          <w:tcPr>
            <w:tcW w:w="2263" w:type="dxa"/>
          </w:tcPr>
          <w:p w:rsidR="004B08F4" w:rsidRDefault="004B08F4" w:rsidP="004A4415">
            <w:r>
              <w:t>Lesson 1:</w:t>
            </w:r>
          </w:p>
          <w:p w:rsidR="004B08F4" w:rsidRDefault="000F57A5" w:rsidP="004A4415">
            <w:hyperlink r:id="rId6" w:history="1">
              <w:r w:rsidR="008A3461">
                <w:rPr>
                  <w:rStyle w:val="Hyperlink"/>
                </w:rPr>
                <w:t>To understand the features of adverts (</w:t>
              </w:r>
              <w:proofErr w:type="spellStart"/>
              <w:r w:rsidR="008A3461">
                <w:rPr>
                  <w:rStyle w:val="Hyperlink"/>
                </w:rPr>
                <w:t>thenational.academy</w:t>
              </w:r>
              <w:proofErr w:type="spellEnd"/>
              <w:r w:rsidR="008A3461">
                <w:rPr>
                  <w:rStyle w:val="Hyperlink"/>
                </w:rPr>
                <w:t>)</w:t>
              </w:r>
            </w:hyperlink>
          </w:p>
          <w:p w:rsidR="008A3461" w:rsidRDefault="008A3461" w:rsidP="004A4415">
            <w:r>
              <w:t xml:space="preserve">We are going to exploring persuasive writing in this unit of work. Please double click on the link above to join in with today’s lesson. </w:t>
            </w:r>
          </w:p>
          <w:p w:rsidR="008A3461" w:rsidRDefault="008A3461" w:rsidP="004A4415">
            <w:r>
              <w:t>In today’s lesson we will be exploring the features of adverts. Please answer questions as directed.</w:t>
            </w:r>
          </w:p>
          <w:p w:rsidR="004B08F4" w:rsidRPr="005909F3" w:rsidRDefault="004B08F4" w:rsidP="004A4415">
            <w:r>
              <w:t xml:space="preserve"> </w:t>
            </w:r>
          </w:p>
        </w:tc>
        <w:tc>
          <w:tcPr>
            <w:tcW w:w="2126" w:type="dxa"/>
          </w:tcPr>
          <w:p w:rsidR="004B08F4" w:rsidRDefault="004B08F4" w:rsidP="004A4415">
            <w:r>
              <w:t>Lesson 2:</w:t>
            </w:r>
          </w:p>
          <w:p w:rsidR="004B08F4" w:rsidRDefault="000F57A5" w:rsidP="004B08F4">
            <w:hyperlink r:id="rId7" w:history="1">
              <w:r w:rsidR="008A3461">
                <w:rPr>
                  <w:rStyle w:val="Hyperlink"/>
                </w:rPr>
                <w:t>To investigate suffixes: More -</w:t>
              </w:r>
              <w:proofErr w:type="spellStart"/>
              <w:r w:rsidR="008A3461">
                <w:rPr>
                  <w:rStyle w:val="Hyperlink"/>
                </w:rPr>
                <w:t>er</w:t>
              </w:r>
              <w:proofErr w:type="spellEnd"/>
              <w:r w:rsidR="008A3461">
                <w:rPr>
                  <w:rStyle w:val="Hyperlink"/>
                </w:rPr>
                <w:t xml:space="preserve"> and -</w:t>
              </w:r>
              <w:proofErr w:type="spellStart"/>
              <w:r w:rsidR="008A3461">
                <w:rPr>
                  <w:rStyle w:val="Hyperlink"/>
                </w:rPr>
                <w:t>est</w:t>
              </w:r>
              <w:proofErr w:type="spellEnd"/>
              <w:r w:rsidR="008A3461">
                <w:rPr>
                  <w:rStyle w:val="Hyperlink"/>
                </w:rPr>
                <w:t xml:space="preserve"> suffixes (</w:t>
              </w:r>
              <w:proofErr w:type="spellStart"/>
              <w:r w:rsidR="008A3461">
                <w:rPr>
                  <w:rStyle w:val="Hyperlink"/>
                </w:rPr>
                <w:t>thenational.academy</w:t>
              </w:r>
              <w:proofErr w:type="spellEnd"/>
              <w:r w:rsidR="008A3461">
                <w:rPr>
                  <w:rStyle w:val="Hyperlink"/>
                </w:rPr>
                <w:t>)</w:t>
              </w:r>
            </w:hyperlink>
          </w:p>
          <w:p w:rsidR="008A3461" w:rsidRDefault="008A3461" w:rsidP="004B08F4"/>
          <w:p w:rsidR="008A3461" w:rsidRDefault="008A3461" w:rsidP="004B08F4">
            <w:r>
              <w:t>In today’s lesson we will be exploring the</w:t>
            </w:r>
          </w:p>
          <w:p w:rsidR="008A3461" w:rsidRDefault="008A3461" w:rsidP="004B08F4">
            <w:r w:rsidRPr="008A3461">
              <w:t>Suffixes -</w:t>
            </w:r>
            <w:proofErr w:type="spellStart"/>
            <w:r w:rsidRPr="008A3461">
              <w:t>er</w:t>
            </w:r>
            <w:proofErr w:type="spellEnd"/>
            <w:r w:rsidRPr="008A3461">
              <w:t xml:space="preserve"> and -est</w:t>
            </w:r>
            <w:r>
              <w:rPr>
                <w:u w:val="single"/>
              </w:rPr>
              <w:t xml:space="preserve">. </w:t>
            </w:r>
            <w:r w:rsidRPr="008A3461">
              <w:t xml:space="preserve">Please </w:t>
            </w:r>
            <w:r>
              <w:t>double click on the link above to join in with the lesson. Please answer questions as directed.</w:t>
            </w:r>
          </w:p>
          <w:p w:rsidR="008A3461" w:rsidRDefault="008A3461" w:rsidP="004B08F4">
            <w:pPr>
              <w:rPr>
                <w:u w:val="single"/>
              </w:rPr>
            </w:pPr>
          </w:p>
          <w:p w:rsidR="008A3461" w:rsidRPr="008A3461" w:rsidRDefault="008A3461" w:rsidP="004B08F4">
            <w:r w:rsidRPr="008A3461">
              <w:t>Continue to read along with our class book by clicking on the link below.</w:t>
            </w:r>
          </w:p>
          <w:p w:rsidR="008A3461" w:rsidRPr="00FF3A6D" w:rsidRDefault="000F57A5" w:rsidP="004B08F4">
            <w:pPr>
              <w:rPr>
                <w:u w:val="single"/>
              </w:rPr>
            </w:pPr>
            <w:hyperlink r:id="rId8" w:history="1">
              <w:r w:rsidR="008A3461">
                <w:rPr>
                  <w:rStyle w:val="Hyperlink"/>
                </w:rPr>
                <w:t>Oliver and the Seawigs - Chapter 7,8 and 9 - YouTube</w:t>
              </w:r>
            </w:hyperlink>
          </w:p>
        </w:tc>
        <w:tc>
          <w:tcPr>
            <w:tcW w:w="2483" w:type="dxa"/>
          </w:tcPr>
          <w:p w:rsidR="004B08F4" w:rsidRPr="005A77CC" w:rsidRDefault="004B08F4" w:rsidP="004A4415">
            <w:r w:rsidRPr="005A77CC">
              <w:t>Lesson 3:</w:t>
            </w:r>
          </w:p>
          <w:p w:rsidR="004B08F4" w:rsidRDefault="000F57A5" w:rsidP="004A4415">
            <w:hyperlink r:id="rId9" w:history="1">
              <w:r w:rsidR="008A3461">
                <w:rPr>
                  <w:rStyle w:val="Hyperlink"/>
                </w:rPr>
                <w:t>To explore prepositions (</w:t>
              </w:r>
              <w:proofErr w:type="spellStart"/>
              <w:r w:rsidR="008A3461">
                <w:rPr>
                  <w:rStyle w:val="Hyperlink"/>
                </w:rPr>
                <w:t>thenational.academy</w:t>
              </w:r>
              <w:proofErr w:type="spellEnd"/>
              <w:r w:rsidR="008A3461">
                <w:rPr>
                  <w:rStyle w:val="Hyperlink"/>
                </w:rPr>
                <w:t>)</w:t>
              </w:r>
            </w:hyperlink>
          </w:p>
          <w:p w:rsidR="008A3461" w:rsidRDefault="008A3461" w:rsidP="004A4415"/>
          <w:p w:rsidR="008A3461" w:rsidRDefault="008A3461" w:rsidP="004A4415"/>
          <w:p w:rsidR="008A3461" w:rsidRDefault="008A3461" w:rsidP="004A4415"/>
          <w:p w:rsidR="008A3461" w:rsidRDefault="008A3461" w:rsidP="004A4415"/>
          <w:p w:rsidR="008A3461" w:rsidRDefault="008A3461" w:rsidP="008A3461">
            <w:r>
              <w:t>In today’s lesson we will be exploring prepositions.</w:t>
            </w:r>
            <w:r>
              <w:rPr>
                <w:u w:val="single"/>
              </w:rPr>
              <w:t xml:space="preserve"> </w:t>
            </w:r>
            <w:r w:rsidRPr="008A3461">
              <w:t xml:space="preserve">Please </w:t>
            </w:r>
            <w:r>
              <w:t>double click on the link above to join in with the lesson. Please answer questions as directed.</w:t>
            </w:r>
          </w:p>
          <w:p w:rsidR="008A3461" w:rsidRDefault="008A3461" w:rsidP="008A3461"/>
          <w:p w:rsidR="008A3461" w:rsidRDefault="008A3461" w:rsidP="008A3461"/>
          <w:p w:rsidR="008A3461" w:rsidRDefault="008A3461" w:rsidP="008A3461"/>
          <w:p w:rsidR="008A3461" w:rsidRPr="008A3461" w:rsidRDefault="008A3461" w:rsidP="008A3461">
            <w:r w:rsidRPr="008A3461">
              <w:t>Continue to read along with our class book by clicking on the link below.</w:t>
            </w:r>
          </w:p>
          <w:p w:rsidR="008A3461" w:rsidRPr="005A77CC" w:rsidRDefault="000F57A5" w:rsidP="008A3461">
            <w:hyperlink r:id="rId10" w:history="1">
              <w:r w:rsidR="008A3461">
                <w:rPr>
                  <w:rStyle w:val="Hyperlink"/>
                </w:rPr>
                <w:t>Oliver and the Seawigs - Chapter 7,8 and 9 - YouTube</w:t>
              </w:r>
            </w:hyperlink>
          </w:p>
        </w:tc>
        <w:tc>
          <w:tcPr>
            <w:tcW w:w="2336" w:type="dxa"/>
          </w:tcPr>
          <w:p w:rsidR="004B08F4" w:rsidRDefault="004B08F4" w:rsidP="004A4415">
            <w:r>
              <w:t>Lesson 4:</w:t>
            </w:r>
          </w:p>
          <w:p w:rsidR="004B08F4" w:rsidRDefault="000F57A5" w:rsidP="004A4415">
            <w:hyperlink r:id="rId11" w:history="1">
              <w:r w:rsidR="008A3461">
                <w:rPr>
                  <w:rStyle w:val="Hyperlink"/>
                </w:rPr>
                <w:t>To build scientific vocabulary to describe healthy snacks (</w:t>
              </w:r>
              <w:proofErr w:type="spellStart"/>
              <w:r w:rsidR="008A3461">
                <w:rPr>
                  <w:rStyle w:val="Hyperlink"/>
                </w:rPr>
                <w:t>thenational.academy</w:t>
              </w:r>
              <w:proofErr w:type="spellEnd"/>
              <w:r w:rsidR="008A3461">
                <w:rPr>
                  <w:rStyle w:val="Hyperlink"/>
                </w:rPr>
                <w:t>)</w:t>
              </w:r>
            </w:hyperlink>
          </w:p>
          <w:p w:rsidR="008A3461" w:rsidRDefault="008A3461" w:rsidP="004A4415"/>
          <w:p w:rsidR="008A3461" w:rsidRDefault="008A3461" w:rsidP="004A4415">
            <w:r>
              <w:t>In today’s lesson we will be gathering scientific vocabulary to describe healthy snacks.</w:t>
            </w:r>
          </w:p>
          <w:p w:rsidR="008A3461" w:rsidRDefault="008A3461" w:rsidP="004A4415">
            <w:r>
              <w:t>Please double click on the link above to join in with the lesson.  Please answer questions as directed.</w:t>
            </w:r>
          </w:p>
        </w:tc>
        <w:tc>
          <w:tcPr>
            <w:tcW w:w="2754" w:type="dxa"/>
          </w:tcPr>
          <w:p w:rsidR="004B08F4" w:rsidRDefault="004B08F4" w:rsidP="004A4415">
            <w:r>
              <w:t>Lesson 5:</w:t>
            </w:r>
          </w:p>
          <w:p w:rsidR="004B08F4" w:rsidRDefault="000F57A5" w:rsidP="004A4415">
            <w:hyperlink r:id="rId12" w:history="1">
              <w:r w:rsidR="008A3461">
                <w:rPr>
                  <w:rStyle w:val="Hyperlink"/>
                </w:rPr>
                <w:t>To develop a rich understanding of words associated with meals (</w:t>
              </w:r>
              <w:proofErr w:type="spellStart"/>
              <w:r w:rsidR="008A3461">
                <w:rPr>
                  <w:rStyle w:val="Hyperlink"/>
                </w:rPr>
                <w:t>thenational.academy</w:t>
              </w:r>
              <w:proofErr w:type="spellEnd"/>
              <w:r w:rsidR="008A3461">
                <w:rPr>
                  <w:rStyle w:val="Hyperlink"/>
                </w:rPr>
                <w:t>)</w:t>
              </w:r>
            </w:hyperlink>
          </w:p>
          <w:p w:rsidR="004B08F4" w:rsidRDefault="004B08F4" w:rsidP="004A4415"/>
          <w:p w:rsidR="008A3461" w:rsidRDefault="008A3461" w:rsidP="008A3461">
            <w:r>
              <w:t xml:space="preserve">In today’s lesson we will be continuing to </w:t>
            </w:r>
            <w:proofErr w:type="gramStart"/>
            <w:r>
              <w:t>gather  vocabulary</w:t>
            </w:r>
            <w:proofErr w:type="gramEnd"/>
            <w:r>
              <w:t xml:space="preserve"> to describe healthy snacks and meals.</w:t>
            </w:r>
          </w:p>
          <w:p w:rsidR="008A3461" w:rsidRPr="00393A35" w:rsidRDefault="008A3461" w:rsidP="008A3461">
            <w:r>
              <w:t>Please double click on the link above to join in with the lesson.  Please answer questions as directed.</w:t>
            </w:r>
          </w:p>
        </w:tc>
      </w:tr>
      <w:tr w:rsidR="004B08F4" w:rsidTr="004A4415">
        <w:tc>
          <w:tcPr>
            <w:tcW w:w="1560" w:type="dxa"/>
          </w:tcPr>
          <w:p w:rsidR="004B08F4" w:rsidRDefault="004B08F4" w:rsidP="004A4415">
            <w:r>
              <w:t>Mathematics</w:t>
            </w:r>
          </w:p>
        </w:tc>
        <w:tc>
          <w:tcPr>
            <w:tcW w:w="2263" w:type="dxa"/>
          </w:tcPr>
          <w:p w:rsidR="004B08F4" w:rsidRDefault="004B08F4" w:rsidP="004A4415">
            <w:r>
              <w:t>Lesson 1:</w:t>
            </w:r>
          </w:p>
          <w:p w:rsidR="004B08F4" w:rsidRDefault="000F57A5" w:rsidP="004A4415">
            <w:hyperlink r:id="rId13" w:history="1">
              <w:hyperlink r:id="rId14" w:history="1">
                <w:r w:rsidR="004B08F4">
                  <w:rPr>
                    <w:rStyle w:val="Hyperlink"/>
                  </w:rPr>
                  <w:t>Sum3.10.1 - Add and subtract mass on Vimeo</w:t>
                </w:r>
              </w:hyperlink>
            </w:hyperlink>
          </w:p>
          <w:p w:rsidR="004B08F4" w:rsidRDefault="004B08F4" w:rsidP="004A4415">
            <w:r>
              <w:t xml:space="preserve">In this lesson we are going to be adding and subtracting mass. </w:t>
            </w:r>
          </w:p>
          <w:p w:rsidR="004B08F4" w:rsidRDefault="004B08F4" w:rsidP="004A4415"/>
          <w:p w:rsidR="004B08F4" w:rsidRDefault="004B08F4" w:rsidP="004A4415"/>
          <w:p w:rsidR="004B08F4" w:rsidRDefault="004B08F4" w:rsidP="004A4415">
            <w:r>
              <w:t>Please double click on the link above to access today’s lesson. You will need a pencil and paper to record your answers on.</w:t>
            </w:r>
          </w:p>
          <w:p w:rsidR="004B08F4" w:rsidRDefault="004B08F4" w:rsidP="004A4415"/>
        </w:tc>
        <w:tc>
          <w:tcPr>
            <w:tcW w:w="2126" w:type="dxa"/>
          </w:tcPr>
          <w:p w:rsidR="004B08F4" w:rsidRDefault="004B08F4" w:rsidP="004A4415">
            <w:r>
              <w:lastRenderedPageBreak/>
              <w:t>Lesson 2:</w:t>
            </w:r>
          </w:p>
          <w:p w:rsidR="004B08F4" w:rsidRDefault="000F57A5" w:rsidP="004A4415">
            <w:pPr>
              <w:shd w:val="clear" w:color="auto" w:fill="FFFFFF"/>
              <w:spacing w:after="100" w:afterAutospacing="1"/>
              <w:outlineLvl w:val="5"/>
            </w:pPr>
            <w:hyperlink r:id="rId15" w:history="1">
              <w:r w:rsidR="004B08F4">
                <w:rPr>
                  <w:rStyle w:val="Hyperlink"/>
                </w:rPr>
                <w:t>Sum3.10.2 - Measure capacity activity on Vimeo</w:t>
              </w:r>
            </w:hyperlink>
          </w:p>
          <w:p w:rsidR="004B08F4" w:rsidRPr="009535A9" w:rsidRDefault="004B08F4" w:rsidP="004A4415">
            <w:pPr>
              <w:shd w:val="clear" w:color="auto" w:fill="FFFFFF"/>
              <w:spacing w:after="100" w:afterAutospacing="1"/>
              <w:outlineLvl w:val="5"/>
              <w:rPr>
                <w:rStyle w:val="Hyperlink"/>
              </w:rPr>
            </w:pPr>
            <w:r w:rsidRPr="00941E0A">
              <w:rPr>
                <w:rStyle w:val="Hyperlink"/>
                <w:color w:val="auto"/>
                <w:u w:val="none"/>
              </w:rPr>
              <w:t xml:space="preserve">In this lesson we are going to </w:t>
            </w:r>
            <w:r>
              <w:rPr>
                <w:rStyle w:val="Hyperlink"/>
                <w:color w:val="auto"/>
                <w:u w:val="none"/>
              </w:rPr>
              <w:t xml:space="preserve">measuring capacity. </w:t>
            </w:r>
          </w:p>
          <w:p w:rsidR="004B08F4" w:rsidRDefault="004B08F4" w:rsidP="004A4415">
            <w:r>
              <w:t>Please double click on the link above to access today’s lesson. You will need a pencil and paper to record your answers on.</w:t>
            </w:r>
          </w:p>
          <w:p w:rsidR="004B08F4" w:rsidRDefault="004B08F4" w:rsidP="004A4415">
            <w:pPr>
              <w:shd w:val="clear" w:color="auto" w:fill="FFFFFF"/>
              <w:spacing w:after="100" w:afterAutospacing="1"/>
              <w:outlineLvl w:val="5"/>
            </w:pPr>
          </w:p>
        </w:tc>
        <w:tc>
          <w:tcPr>
            <w:tcW w:w="2483" w:type="dxa"/>
          </w:tcPr>
          <w:p w:rsidR="004B08F4" w:rsidRDefault="004B08F4" w:rsidP="004A4415">
            <w:r>
              <w:lastRenderedPageBreak/>
              <w:t>Lesson 3:</w:t>
            </w:r>
          </w:p>
          <w:p w:rsidR="004B08F4" w:rsidRDefault="000F57A5" w:rsidP="004A4415">
            <w:hyperlink r:id="rId16" w:history="1">
              <w:r w:rsidR="004B08F4">
                <w:rPr>
                  <w:rStyle w:val="Hyperlink"/>
                </w:rPr>
                <w:t>Sum3.10.3 - Compare volume on Vimeo</w:t>
              </w:r>
            </w:hyperlink>
          </w:p>
          <w:p w:rsidR="004B08F4" w:rsidRDefault="004B08F4" w:rsidP="004A4415">
            <w:pPr>
              <w:rPr>
                <w:rStyle w:val="Hyperlink"/>
              </w:rPr>
            </w:pPr>
          </w:p>
          <w:p w:rsidR="004B08F4" w:rsidRDefault="004B08F4" w:rsidP="004A4415">
            <w:pPr>
              <w:rPr>
                <w:rStyle w:val="Hyperlink"/>
                <w:color w:val="auto"/>
                <w:u w:val="none"/>
              </w:rPr>
            </w:pPr>
            <w:r w:rsidRPr="00C9466A">
              <w:rPr>
                <w:rStyle w:val="Hyperlink"/>
                <w:color w:val="auto"/>
                <w:u w:val="none"/>
              </w:rPr>
              <w:t xml:space="preserve">In this lesson we are going to </w:t>
            </w:r>
            <w:r>
              <w:rPr>
                <w:rStyle w:val="Hyperlink"/>
                <w:color w:val="auto"/>
                <w:u w:val="none"/>
              </w:rPr>
              <w:t xml:space="preserve">be comparing volume. </w:t>
            </w:r>
          </w:p>
          <w:p w:rsidR="004B08F4" w:rsidRPr="00C9466A" w:rsidRDefault="004B08F4" w:rsidP="004A4415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 xml:space="preserve"> </w:t>
            </w:r>
          </w:p>
          <w:p w:rsidR="004B08F4" w:rsidRDefault="004B08F4" w:rsidP="004A4415">
            <w:r>
              <w:t>Please double click on the link above to access today’s lesson. You will need a pencil and paper to record your answers on.</w:t>
            </w:r>
          </w:p>
          <w:p w:rsidR="004B08F4" w:rsidRDefault="004B08F4" w:rsidP="004A4415"/>
        </w:tc>
        <w:tc>
          <w:tcPr>
            <w:tcW w:w="2336" w:type="dxa"/>
          </w:tcPr>
          <w:p w:rsidR="004B08F4" w:rsidRDefault="004B08F4" w:rsidP="004A4415">
            <w:r>
              <w:lastRenderedPageBreak/>
              <w:t>Lesson 4:</w:t>
            </w:r>
          </w:p>
          <w:p w:rsidR="004B08F4" w:rsidRDefault="000F57A5" w:rsidP="004A4415">
            <w:pPr>
              <w:shd w:val="clear" w:color="auto" w:fill="FFFFFF"/>
              <w:rPr>
                <w:rStyle w:val="Hyperlink"/>
              </w:rPr>
            </w:pPr>
            <w:hyperlink r:id="rId17" w:history="1">
              <w:r w:rsidR="004B08F4">
                <w:rPr>
                  <w:rStyle w:val="Hyperlink"/>
                </w:rPr>
                <w:t>Sum3.10.4 - Measure capacity (1) on Vimeo</w:t>
              </w:r>
            </w:hyperlink>
          </w:p>
          <w:p w:rsidR="004B08F4" w:rsidRDefault="004B08F4" w:rsidP="004A4415">
            <w:pPr>
              <w:shd w:val="clear" w:color="auto" w:fill="FFFFFF"/>
              <w:rPr>
                <w:rStyle w:val="Hyperlink"/>
                <w:color w:val="auto"/>
                <w:u w:val="none"/>
              </w:rPr>
            </w:pPr>
            <w:r w:rsidRPr="00C9466A">
              <w:rPr>
                <w:rStyle w:val="Hyperlink"/>
                <w:color w:val="auto"/>
                <w:u w:val="none"/>
              </w:rPr>
              <w:t xml:space="preserve">In this lesson we are going to be </w:t>
            </w:r>
            <w:r>
              <w:rPr>
                <w:rStyle w:val="Hyperlink"/>
                <w:color w:val="auto"/>
                <w:u w:val="none"/>
              </w:rPr>
              <w:t xml:space="preserve">measuring capacity.  </w:t>
            </w:r>
          </w:p>
          <w:p w:rsidR="004B08F4" w:rsidRPr="00C9466A" w:rsidRDefault="004B08F4" w:rsidP="004A4415">
            <w:pPr>
              <w:shd w:val="clear" w:color="auto" w:fill="FFFFFF"/>
              <w:rPr>
                <w:rStyle w:val="Hyperlink"/>
                <w:color w:val="auto"/>
                <w:u w:val="none"/>
              </w:rPr>
            </w:pPr>
          </w:p>
          <w:p w:rsidR="004B08F4" w:rsidRDefault="004B08F4" w:rsidP="004A4415">
            <w:r>
              <w:t>Please double click on the link above to access today’s lesson. You will need a pencil and paper to record your answers on.</w:t>
            </w:r>
          </w:p>
          <w:p w:rsidR="004B08F4" w:rsidRDefault="004B08F4" w:rsidP="004A4415">
            <w:pPr>
              <w:shd w:val="clear" w:color="auto" w:fill="FFFFFF"/>
            </w:pPr>
          </w:p>
        </w:tc>
        <w:tc>
          <w:tcPr>
            <w:tcW w:w="2754" w:type="dxa"/>
          </w:tcPr>
          <w:p w:rsidR="004B08F4" w:rsidRDefault="004B08F4" w:rsidP="004A4415">
            <w:r>
              <w:lastRenderedPageBreak/>
              <w:t>Lesson 5:</w:t>
            </w:r>
          </w:p>
          <w:p w:rsidR="004B08F4" w:rsidRDefault="000F57A5" w:rsidP="004A4415">
            <w:hyperlink r:id="rId18" w:history="1">
              <w:r w:rsidR="004B08F4" w:rsidRPr="00C77112">
                <w:rPr>
                  <w:rStyle w:val="Hyperlink"/>
                </w:rPr>
                <w:t>https://classroom.thenational.academy/lessons/measuring-volume-cmwked</w:t>
              </w:r>
            </w:hyperlink>
          </w:p>
          <w:p w:rsidR="004B08F4" w:rsidRDefault="004B08F4" w:rsidP="004A4415">
            <w:pPr>
              <w:rPr>
                <w:rStyle w:val="Hyperlink"/>
              </w:rPr>
            </w:pPr>
          </w:p>
          <w:p w:rsidR="004B08F4" w:rsidRDefault="004B08F4" w:rsidP="004A4415">
            <w:pPr>
              <w:rPr>
                <w:rStyle w:val="Hyperlink"/>
                <w:color w:val="auto"/>
                <w:u w:val="none"/>
              </w:rPr>
            </w:pPr>
            <w:r w:rsidRPr="00C9466A">
              <w:rPr>
                <w:rStyle w:val="Hyperlink"/>
                <w:color w:val="auto"/>
                <w:u w:val="none"/>
              </w:rPr>
              <w:t xml:space="preserve">In this lesson we are going to be </w:t>
            </w:r>
            <w:r>
              <w:rPr>
                <w:rStyle w:val="Hyperlink"/>
                <w:color w:val="auto"/>
                <w:u w:val="none"/>
              </w:rPr>
              <w:t>measuring volume.</w:t>
            </w:r>
          </w:p>
          <w:p w:rsidR="004B08F4" w:rsidRPr="00C9466A" w:rsidRDefault="004B08F4" w:rsidP="004A4415">
            <w:pPr>
              <w:rPr>
                <w:rStyle w:val="Hyperlink"/>
                <w:color w:val="auto"/>
                <w:u w:val="none"/>
              </w:rPr>
            </w:pPr>
          </w:p>
          <w:p w:rsidR="004B08F4" w:rsidRDefault="004B08F4" w:rsidP="004A4415">
            <w:r>
              <w:t>Please double click on the link above to access today’s lesson. You will need a pencil and paper to record your answers on.</w:t>
            </w:r>
          </w:p>
          <w:p w:rsidR="004B08F4" w:rsidRDefault="004B08F4" w:rsidP="004A4415"/>
        </w:tc>
      </w:tr>
      <w:tr w:rsidR="004B08F4" w:rsidTr="004A4415">
        <w:trPr>
          <w:trHeight w:val="1664"/>
        </w:trPr>
        <w:tc>
          <w:tcPr>
            <w:tcW w:w="1560" w:type="dxa"/>
          </w:tcPr>
          <w:p w:rsidR="004B08F4" w:rsidRPr="00FB77B5" w:rsidRDefault="004B08F4" w:rsidP="004A4415">
            <w:r w:rsidRPr="00FB77B5">
              <w:lastRenderedPageBreak/>
              <w:t xml:space="preserve">Other </w:t>
            </w:r>
          </w:p>
        </w:tc>
        <w:tc>
          <w:tcPr>
            <w:tcW w:w="2263" w:type="dxa"/>
          </w:tcPr>
          <w:p w:rsidR="004B08F4" w:rsidRPr="00A875C8" w:rsidRDefault="004B08F4" w:rsidP="004A4415">
            <w:pPr>
              <w:rPr>
                <w:b/>
                <w:u w:val="single"/>
              </w:rPr>
            </w:pPr>
            <w:r w:rsidRPr="00A875C8">
              <w:rPr>
                <w:b/>
                <w:u w:val="single"/>
              </w:rPr>
              <w:t>RE:</w:t>
            </w:r>
          </w:p>
          <w:p w:rsidR="004B08F4" w:rsidRPr="00AE175B" w:rsidRDefault="004B08F4" w:rsidP="004A4415"/>
          <w:p w:rsidR="004B08F4" w:rsidRDefault="004B08F4" w:rsidP="004A4415">
            <w:r>
              <w:object w:dxaOrig="7182" w:dyaOrig="53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5.5pt;height:86.25pt" o:ole="">
                  <v:imagedata r:id="rId19" o:title=""/>
                </v:shape>
                <o:OLEObject Type="Embed" ProgID="PowerPoint.Show.12" ShapeID="_x0000_i1025" DrawAspect="Content" ObjectID="_1686136085" r:id="rId20"/>
              </w:object>
            </w:r>
          </w:p>
          <w:p w:rsidR="004B08F4" w:rsidRDefault="004B08F4" w:rsidP="004A4415"/>
          <w:p w:rsidR="004B08F4" w:rsidRDefault="004B08F4" w:rsidP="004A4415">
            <w:r>
              <w:t xml:space="preserve">In today’s lesson we will be exploring more </w:t>
            </w:r>
            <w:r>
              <w:lastRenderedPageBreak/>
              <w:t xml:space="preserve">about </w:t>
            </w:r>
            <w:proofErr w:type="spellStart"/>
            <w:r>
              <w:t>Sewa</w:t>
            </w:r>
            <w:proofErr w:type="spellEnd"/>
            <w:r>
              <w:t xml:space="preserve"> and the importance that it holds for Sikhs. Click on the link above and follow along with the PowerPoint.</w:t>
            </w:r>
          </w:p>
          <w:p w:rsidR="004B08F4" w:rsidRPr="00AE175B" w:rsidRDefault="004B08F4" w:rsidP="004A4415">
            <w:r>
              <w:t xml:space="preserve">Using the PowerPoint make notes about the examples of equality that Sikhs demonstrate during </w:t>
            </w:r>
            <w:proofErr w:type="spellStart"/>
            <w:r>
              <w:t>Sewa</w:t>
            </w:r>
            <w:proofErr w:type="spellEnd"/>
            <w:r>
              <w:t>.</w:t>
            </w:r>
          </w:p>
          <w:p w:rsidR="004B08F4" w:rsidRPr="00AE175B" w:rsidRDefault="004B08F4" w:rsidP="004A4415"/>
          <w:p w:rsidR="004B08F4" w:rsidRPr="00AE175B" w:rsidRDefault="004B08F4" w:rsidP="004A4415"/>
          <w:p w:rsidR="004B08F4" w:rsidRPr="00AE175B" w:rsidRDefault="004B08F4" w:rsidP="004A4415"/>
          <w:p w:rsidR="004B08F4" w:rsidRPr="00AE175B" w:rsidRDefault="004B08F4" w:rsidP="004A4415"/>
        </w:tc>
        <w:tc>
          <w:tcPr>
            <w:tcW w:w="2126" w:type="dxa"/>
          </w:tcPr>
          <w:p w:rsidR="004B08F4" w:rsidRDefault="004B08F4" w:rsidP="004A4415">
            <w:pPr>
              <w:rPr>
                <w:b/>
                <w:u w:val="single"/>
              </w:rPr>
            </w:pPr>
            <w:r w:rsidRPr="00F9611C">
              <w:rPr>
                <w:b/>
                <w:u w:val="single"/>
              </w:rPr>
              <w:lastRenderedPageBreak/>
              <w:t>Geography:</w:t>
            </w:r>
          </w:p>
          <w:p w:rsidR="004B08F4" w:rsidRDefault="004B08F4" w:rsidP="004A4415"/>
          <w:p w:rsidR="004B08F4" w:rsidRDefault="004B08F4" w:rsidP="004A4415">
            <w:r>
              <w:object w:dxaOrig="7182" w:dyaOrig="5392">
                <v:shape id="_x0000_i1026" type="#_x0000_t75" style="width:86.25pt;height:65.25pt" o:ole="">
                  <v:imagedata r:id="rId21" o:title=""/>
                </v:shape>
                <o:OLEObject Type="Embed" ProgID="PowerPoint.Show.12" ShapeID="_x0000_i1026" DrawAspect="Content" ObjectID="_1686136086" r:id="rId22"/>
              </w:object>
            </w:r>
          </w:p>
          <w:p w:rsidR="004B08F4" w:rsidRPr="00F9611C" w:rsidRDefault="004B08F4" w:rsidP="004A4415">
            <w:pPr>
              <w:rPr>
                <w:b/>
                <w:u w:val="single"/>
              </w:rPr>
            </w:pPr>
          </w:p>
          <w:p w:rsidR="004B08F4" w:rsidRDefault="004B08F4" w:rsidP="004A4415"/>
          <w:p w:rsidR="004B08F4" w:rsidRDefault="004B08F4" w:rsidP="004B08F4">
            <w:r>
              <w:t xml:space="preserve">Please double click on the PowerPoint above to follow </w:t>
            </w:r>
            <w:r>
              <w:lastRenderedPageBreak/>
              <w:t xml:space="preserve">along with today’s lesson. Using the PowerPoint to help you create a poster containing a drawing of Uluru and at least 4 facts about it. For example what animals can be found there? </w:t>
            </w:r>
          </w:p>
        </w:tc>
        <w:tc>
          <w:tcPr>
            <w:tcW w:w="2483" w:type="dxa"/>
          </w:tcPr>
          <w:p w:rsidR="004B08F4" w:rsidRDefault="004B08F4" w:rsidP="004A4415">
            <w:pPr>
              <w:rPr>
                <w:b/>
              </w:rPr>
            </w:pPr>
            <w:r>
              <w:rPr>
                <w:b/>
              </w:rPr>
              <w:lastRenderedPageBreak/>
              <w:t>French</w:t>
            </w:r>
          </w:p>
          <w:p w:rsidR="004B08F4" w:rsidRDefault="000F57A5" w:rsidP="004A4415">
            <w:pPr>
              <w:rPr>
                <w:b/>
              </w:rPr>
            </w:pPr>
            <w:hyperlink r:id="rId23" w:history="1">
              <w:r w:rsidR="0089332B">
                <w:rPr>
                  <w:rStyle w:val="Hyperlink"/>
                </w:rPr>
                <w:t xml:space="preserve">Talking About Your Family - KS2 French - BBC </w:t>
              </w:r>
              <w:proofErr w:type="spellStart"/>
              <w:r w:rsidR="0089332B">
                <w:rPr>
                  <w:rStyle w:val="Hyperlink"/>
                </w:rPr>
                <w:t>Bitesize</w:t>
              </w:r>
              <w:proofErr w:type="spellEnd"/>
              <w:r w:rsidR="0089332B">
                <w:rPr>
                  <w:rStyle w:val="Hyperlink"/>
                </w:rPr>
                <w:t xml:space="preserve"> - BBC </w:t>
              </w:r>
              <w:proofErr w:type="spellStart"/>
              <w:r w:rsidR="0089332B">
                <w:rPr>
                  <w:rStyle w:val="Hyperlink"/>
                </w:rPr>
                <w:t>Bitesize</w:t>
              </w:r>
              <w:proofErr w:type="spellEnd"/>
            </w:hyperlink>
          </w:p>
          <w:p w:rsidR="004B08F4" w:rsidRDefault="004B08F4" w:rsidP="004A4415">
            <w:pPr>
              <w:rPr>
                <w:b/>
              </w:rPr>
            </w:pPr>
          </w:p>
          <w:p w:rsidR="004B08F4" w:rsidRDefault="004B08F4" w:rsidP="0089332B">
            <w:r>
              <w:t xml:space="preserve">In today’s lesson we will be </w:t>
            </w:r>
            <w:r w:rsidR="00146717">
              <w:t>learning how to talk about our family in French.</w:t>
            </w:r>
            <w:r>
              <w:t xml:space="preserve"> Click on the link above and </w:t>
            </w:r>
            <w:r w:rsidR="00146717">
              <w:t xml:space="preserve">follow along with the </w:t>
            </w:r>
            <w:r w:rsidR="0089332B">
              <w:t>webpage</w:t>
            </w:r>
            <w:r>
              <w:t xml:space="preserve"> Make sure to click on any </w:t>
            </w:r>
            <w:r>
              <w:lastRenderedPageBreak/>
              <w:t xml:space="preserve">sound buttons and copy the French aloud. </w:t>
            </w:r>
          </w:p>
        </w:tc>
        <w:tc>
          <w:tcPr>
            <w:tcW w:w="2336" w:type="dxa"/>
          </w:tcPr>
          <w:p w:rsidR="004B08F4" w:rsidRPr="00F9611C" w:rsidRDefault="004B08F4" w:rsidP="004A4415">
            <w:pPr>
              <w:rPr>
                <w:b/>
              </w:rPr>
            </w:pPr>
            <w:r w:rsidRPr="00F9611C">
              <w:rPr>
                <w:b/>
              </w:rPr>
              <w:lastRenderedPageBreak/>
              <w:t>Science:</w:t>
            </w:r>
          </w:p>
          <w:p w:rsidR="004B08F4" w:rsidRDefault="000F57A5" w:rsidP="004A4415">
            <w:hyperlink r:id="rId24" w:history="1">
              <w:r w:rsidR="00146717">
                <w:rPr>
                  <w:rStyle w:val="Hyperlink"/>
                </w:rPr>
                <w:t>What are the major bones in the human body? (</w:t>
              </w:r>
              <w:proofErr w:type="spellStart"/>
              <w:r w:rsidR="00146717">
                <w:rPr>
                  <w:rStyle w:val="Hyperlink"/>
                </w:rPr>
                <w:t>thenational.academy</w:t>
              </w:r>
              <w:proofErr w:type="spellEnd"/>
              <w:r w:rsidR="00146717">
                <w:rPr>
                  <w:rStyle w:val="Hyperlink"/>
                </w:rPr>
                <w:t>)</w:t>
              </w:r>
            </w:hyperlink>
          </w:p>
          <w:p w:rsidR="004B08F4" w:rsidRDefault="004B08F4" w:rsidP="004A4415"/>
          <w:p w:rsidR="004B08F4" w:rsidRDefault="004B08F4" w:rsidP="004A4415">
            <w:r>
              <w:t xml:space="preserve">In today’s lesson we are going to be learning more about the skeleton. Please double click on the PowerPoint above to </w:t>
            </w:r>
            <w:r>
              <w:lastRenderedPageBreak/>
              <w:t xml:space="preserve">follow along and complete any activities given to you within the PowerPoint. </w:t>
            </w:r>
          </w:p>
          <w:p w:rsidR="004B08F4" w:rsidRDefault="004B08F4" w:rsidP="004A4415"/>
        </w:tc>
        <w:tc>
          <w:tcPr>
            <w:tcW w:w="2754" w:type="dxa"/>
          </w:tcPr>
          <w:p w:rsidR="004B08F4" w:rsidRDefault="00146717" w:rsidP="004A4415">
            <w:pPr>
              <w:rPr>
                <w:b/>
              </w:rPr>
            </w:pPr>
            <w:r>
              <w:rPr>
                <w:b/>
              </w:rPr>
              <w:lastRenderedPageBreak/>
              <w:t>PE:</w:t>
            </w:r>
          </w:p>
          <w:p w:rsidR="004B08F4" w:rsidRDefault="000F57A5" w:rsidP="004A4415">
            <w:hyperlink r:id="rId25" w:history="1">
              <w:r w:rsidR="00146717">
                <w:rPr>
                  <w:rStyle w:val="Hyperlink"/>
                </w:rPr>
                <w:t>Developing gymnastics sequences with control (</w:t>
              </w:r>
              <w:proofErr w:type="spellStart"/>
              <w:r w:rsidR="00146717">
                <w:rPr>
                  <w:rStyle w:val="Hyperlink"/>
                </w:rPr>
                <w:t>thenational.academy</w:t>
              </w:r>
              <w:proofErr w:type="spellEnd"/>
              <w:r w:rsidR="00146717">
                <w:rPr>
                  <w:rStyle w:val="Hyperlink"/>
                </w:rPr>
                <w:t>)</w:t>
              </w:r>
            </w:hyperlink>
          </w:p>
          <w:p w:rsidR="00146717" w:rsidRDefault="00146717" w:rsidP="004A4415"/>
          <w:p w:rsidR="004B08F4" w:rsidRPr="00F9611C" w:rsidRDefault="004B08F4" w:rsidP="00146717">
            <w:r>
              <w:t>Doub</w:t>
            </w:r>
            <w:r w:rsidR="00146717">
              <w:t xml:space="preserve">le click on the video above to follow along with today’s PE lesson. Please complete this lesson with the help of an adult, make sure that you have a safe space and are wearing </w:t>
            </w:r>
            <w:r w:rsidR="00146717">
              <w:lastRenderedPageBreak/>
              <w:t xml:space="preserve">suitable footwear when joining in with PE. </w:t>
            </w:r>
            <w:r>
              <w:t xml:space="preserve"> </w:t>
            </w:r>
          </w:p>
        </w:tc>
      </w:tr>
      <w:bookmarkEnd w:id="0"/>
    </w:tbl>
    <w:p w:rsidR="00EA4C42" w:rsidRDefault="000F57A5" w:rsidP="00AF6B0F"/>
    <w:sectPr w:rsidR="00EA4C42" w:rsidSect="004B08F4">
      <w:headerReference w:type="defaul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825" w:rsidRDefault="00456825" w:rsidP="004B08F4">
      <w:pPr>
        <w:spacing w:after="0" w:line="240" w:lineRule="auto"/>
      </w:pPr>
      <w:r>
        <w:separator/>
      </w:r>
    </w:p>
  </w:endnote>
  <w:endnote w:type="continuationSeparator" w:id="0">
    <w:p w:rsidR="00456825" w:rsidRDefault="00456825" w:rsidP="004B0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825" w:rsidRDefault="00456825" w:rsidP="004B08F4">
      <w:pPr>
        <w:spacing w:after="0" w:line="240" w:lineRule="auto"/>
      </w:pPr>
      <w:r>
        <w:separator/>
      </w:r>
    </w:p>
  </w:footnote>
  <w:footnote w:type="continuationSeparator" w:id="0">
    <w:p w:rsidR="00456825" w:rsidRDefault="00456825" w:rsidP="004B0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F4" w:rsidRDefault="004B08F4" w:rsidP="004B08F4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002F7DFA" wp14:editId="390086C9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>
      <w:rPr>
        <w:sz w:val="32"/>
        <w:szCs w:val="32"/>
      </w:rPr>
      <w:t xml:space="preserve"> Dover</w:t>
    </w:r>
  </w:p>
  <w:p w:rsidR="004B08F4" w:rsidRDefault="004B08F4" w:rsidP="004B08F4">
    <w:pPr>
      <w:pStyle w:val="Header"/>
      <w:jc w:val="center"/>
    </w:pPr>
  </w:p>
  <w:p w:rsidR="004B08F4" w:rsidRPr="00511DDF" w:rsidRDefault="004B08F4" w:rsidP="004B08F4">
    <w:pPr>
      <w:pStyle w:val="Header"/>
      <w:rPr>
        <w:sz w:val="20"/>
        <w:szCs w:val="20"/>
      </w:rPr>
    </w:pPr>
    <w:r>
      <w:t xml:space="preserve"> Week Beginning    28.6.21                                                  Class:    3                                                                        Teacher:              Miss Roberts            </w:t>
    </w:r>
  </w:p>
  <w:p w:rsidR="004B08F4" w:rsidRDefault="004B08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F4"/>
    <w:rsid w:val="000B1C70"/>
    <w:rsid w:val="000F57A5"/>
    <w:rsid w:val="00146717"/>
    <w:rsid w:val="0039588B"/>
    <w:rsid w:val="00456825"/>
    <w:rsid w:val="004B08F4"/>
    <w:rsid w:val="00722CAF"/>
    <w:rsid w:val="0089332B"/>
    <w:rsid w:val="008A3461"/>
    <w:rsid w:val="00AF6B0F"/>
    <w:rsid w:val="00C63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FFBF74DA-2287-40DA-93C4-166C13CD4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8F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08F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B08F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8F4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B08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8F4"/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4B08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_h-kEwe7Ao&amp;t=4s" TargetMode="External"/><Relationship Id="rId13" Type="http://schemas.openxmlformats.org/officeDocument/2006/relationships/hyperlink" Target="https://vimeo.com/556159191" TargetMode="External"/><Relationship Id="rId18" Type="http://schemas.openxmlformats.org/officeDocument/2006/relationships/hyperlink" Target="https://classroom.thenational.academy/lessons/measuring-volume-cmwked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image" Target="media/image2.emf"/><Relationship Id="rId7" Type="http://schemas.openxmlformats.org/officeDocument/2006/relationships/hyperlink" Target="https://classroom.thenational.academy/lessons/to-investigate-suffixes-more-er-and-est-suffixes-6rv6at" TargetMode="External"/><Relationship Id="rId12" Type="http://schemas.openxmlformats.org/officeDocument/2006/relationships/hyperlink" Target="https://classroom.thenational.academy/lessons/to-develop-a-rich-understanding-of-words-associated-with-meals-crt64d" TargetMode="External"/><Relationship Id="rId17" Type="http://schemas.openxmlformats.org/officeDocument/2006/relationships/hyperlink" Target="https://vimeo.com/560872118" TargetMode="External"/><Relationship Id="rId25" Type="http://schemas.openxmlformats.org/officeDocument/2006/relationships/hyperlink" Target="https://classroom.thenational.academy/lessons/developing-gymnastics-sequences-with-control-64tp6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imeo.com/560860031" TargetMode="External"/><Relationship Id="rId20" Type="http://schemas.openxmlformats.org/officeDocument/2006/relationships/package" Target="embeddings/Microsoft_PowerPoint_Presentation.pptx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lessons/to-understand-the-features-of-adverts-65k3ed" TargetMode="External"/><Relationship Id="rId11" Type="http://schemas.openxmlformats.org/officeDocument/2006/relationships/hyperlink" Target="https://classroom.thenational.academy/lessons/to-build-scientific-vocabulary-to-describe-healthy-snacks-70tp4d" TargetMode="External"/><Relationship Id="rId24" Type="http://schemas.openxmlformats.org/officeDocument/2006/relationships/hyperlink" Target="https://classroom.thenational.academy/lessons/what-are-the-major-bones-in-the-human-body-69gpac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vimeo.com/560859284" TargetMode="External"/><Relationship Id="rId23" Type="http://schemas.openxmlformats.org/officeDocument/2006/relationships/hyperlink" Target="https://www.bbc.co.uk/bitesize/topics/zjcbrj6/articles/zcqsxbk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P_h-kEwe7Ao&amp;t=4s" TargetMode="External"/><Relationship Id="rId19" Type="http://schemas.openxmlformats.org/officeDocument/2006/relationships/image" Target="media/image1.emf"/><Relationship Id="rId4" Type="http://schemas.openxmlformats.org/officeDocument/2006/relationships/footnotes" Target="footnotes.xml"/><Relationship Id="rId9" Type="http://schemas.openxmlformats.org/officeDocument/2006/relationships/hyperlink" Target="https://classroom.thenational.academy/lessons/to-explore-prepositions-74t66r" TargetMode="External"/><Relationship Id="rId14" Type="http://schemas.openxmlformats.org/officeDocument/2006/relationships/hyperlink" Target="https://vimeo.com/560858593" TargetMode="External"/><Relationship Id="rId22" Type="http://schemas.openxmlformats.org/officeDocument/2006/relationships/package" Target="embeddings/Microsoft_PowerPoint_Presentation1.pptx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Roberts</dc:creator>
  <cp:keywords/>
  <dc:description/>
  <cp:lastModifiedBy>Carol Morley</cp:lastModifiedBy>
  <cp:revision>2</cp:revision>
  <dcterms:created xsi:type="dcterms:W3CDTF">2021-06-25T13:22:00Z</dcterms:created>
  <dcterms:modified xsi:type="dcterms:W3CDTF">2021-06-25T13:22:00Z</dcterms:modified>
</cp:coreProperties>
</file>