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206"/>
        <w:tblW w:w="13522" w:type="dxa"/>
        <w:tblLayout w:type="fixed"/>
        <w:tblLook w:val="04A0" w:firstRow="1" w:lastRow="0" w:firstColumn="1" w:lastColumn="0" w:noHBand="0" w:noVBand="1"/>
      </w:tblPr>
      <w:tblGrid>
        <w:gridCol w:w="1560"/>
        <w:gridCol w:w="2263"/>
        <w:gridCol w:w="2126"/>
        <w:gridCol w:w="2483"/>
        <w:gridCol w:w="2336"/>
        <w:gridCol w:w="2754"/>
      </w:tblGrid>
      <w:tr w:rsidR="001936CC" w:rsidTr="000B7A61">
        <w:tc>
          <w:tcPr>
            <w:tcW w:w="1560" w:type="dxa"/>
          </w:tcPr>
          <w:p w:rsidR="001936CC" w:rsidRDefault="001936CC" w:rsidP="000B7A61">
            <w:bookmarkStart w:id="0" w:name="_Hlk54796086"/>
          </w:p>
        </w:tc>
        <w:tc>
          <w:tcPr>
            <w:tcW w:w="2263" w:type="dxa"/>
          </w:tcPr>
          <w:p w:rsidR="001936CC" w:rsidRDefault="001936CC" w:rsidP="000B7A61">
            <w:r>
              <w:t xml:space="preserve">Monday </w:t>
            </w:r>
          </w:p>
        </w:tc>
        <w:tc>
          <w:tcPr>
            <w:tcW w:w="2126" w:type="dxa"/>
          </w:tcPr>
          <w:p w:rsidR="001936CC" w:rsidRDefault="001936CC" w:rsidP="000B7A61">
            <w:r>
              <w:t>Tuesday</w:t>
            </w:r>
          </w:p>
        </w:tc>
        <w:tc>
          <w:tcPr>
            <w:tcW w:w="2483" w:type="dxa"/>
          </w:tcPr>
          <w:p w:rsidR="001936CC" w:rsidRDefault="001936CC" w:rsidP="000B7A61">
            <w:r>
              <w:t>Wednesday</w:t>
            </w:r>
          </w:p>
        </w:tc>
        <w:tc>
          <w:tcPr>
            <w:tcW w:w="2336" w:type="dxa"/>
          </w:tcPr>
          <w:p w:rsidR="001936CC" w:rsidRDefault="001936CC" w:rsidP="000B7A61">
            <w:r>
              <w:t>Thursday</w:t>
            </w:r>
          </w:p>
        </w:tc>
        <w:tc>
          <w:tcPr>
            <w:tcW w:w="2754" w:type="dxa"/>
          </w:tcPr>
          <w:p w:rsidR="001936CC" w:rsidRDefault="001936CC" w:rsidP="000B7A61">
            <w:r>
              <w:t xml:space="preserve">Friday </w:t>
            </w:r>
          </w:p>
        </w:tc>
      </w:tr>
      <w:tr w:rsidR="001936CC" w:rsidTr="000B7A61">
        <w:tc>
          <w:tcPr>
            <w:tcW w:w="1560" w:type="dxa"/>
          </w:tcPr>
          <w:p w:rsidR="001936CC" w:rsidRDefault="001936CC" w:rsidP="000B7A61">
            <w:r>
              <w:t xml:space="preserve">English   </w:t>
            </w:r>
          </w:p>
        </w:tc>
        <w:tc>
          <w:tcPr>
            <w:tcW w:w="2263" w:type="dxa"/>
          </w:tcPr>
          <w:p w:rsidR="001936CC" w:rsidRDefault="001936CC" w:rsidP="000B7A61">
            <w:r>
              <w:t>Lesson 1:</w:t>
            </w:r>
          </w:p>
          <w:p w:rsidR="001936CC" w:rsidRDefault="001936CC" w:rsidP="000B7A61"/>
          <w:p w:rsidR="001936CC" w:rsidRDefault="00CD7ACD" w:rsidP="000B7A61">
            <w:r>
              <w:object w:dxaOrig="9577" w:dyaOrig="53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80" type="#_x0000_t75" style="width:113.25pt;height:63.75pt" o:ole="">
                  <v:imagedata r:id="rId7" o:title=""/>
                </v:shape>
                <o:OLEObject Type="Embed" ProgID="PowerPoint.Show.12" ShapeID="_x0000_i1180" DrawAspect="Content" ObjectID="_1681816003" r:id="rId8"/>
              </w:object>
            </w:r>
          </w:p>
          <w:p w:rsidR="00CD7ACD" w:rsidRDefault="00CD7ACD" w:rsidP="000B7A61"/>
          <w:p w:rsidR="00CD7ACD" w:rsidRDefault="00CD7ACD" w:rsidP="000B7A61">
            <w:r>
              <w:object w:dxaOrig="5895" w:dyaOrig="825">
                <v:shape id="_x0000_i1181" type="#_x0000_t75" style="width:108.75pt;height:41.25pt" o:ole="">
                  <v:imagedata r:id="rId9" o:title=""/>
                </v:shape>
                <o:OLEObject Type="Embed" ProgID="Package" ShapeID="_x0000_i1181" DrawAspect="Content" ObjectID="_1681816004" r:id="rId10"/>
              </w:object>
            </w:r>
          </w:p>
          <w:p w:rsidR="00CD7ACD" w:rsidRDefault="00CD7ACD" w:rsidP="000B7A61"/>
          <w:p w:rsidR="00CD7ACD" w:rsidRDefault="00CD7ACD" w:rsidP="000B7A61"/>
          <w:p w:rsidR="00CD7ACD" w:rsidRDefault="00CD7ACD" w:rsidP="000B7A61"/>
          <w:p w:rsidR="001936CC" w:rsidRPr="005909F3" w:rsidRDefault="001936CC" w:rsidP="000B7A61">
            <w:r>
              <w:t>Please double click on the image above to access today’s PowerPoint.</w:t>
            </w:r>
            <w:r w:rsidR="00CD7ACD">
              <w:t xml:space="preserve"> You will first need to read the story by double clicking on the PDF.</w:t>
            </w:r>
            <w:r>
              <w:t xml:space="preserve"> In today’s lesson we will be looking at the story of </w:t>
            </w:r>
            <w:r w:rsidR="00CD7ACD">
              <w:t xml:space="preserve">Medusa. </w:t>
            </w:r>
          </w:p>
        </w:tc>
        <w:tc>
          <w:tcPr>
            <w:tcW w:w="2126" w:type="dxa"/>
          </w:tcPr>
          <w:p w:rsidR="001936CC" w:rsidRDefault="001936CC" w:rsidP="000B7A61">
            <w:r>
              <w:t>Lesson 2:</w:t>
            </w:r>
            <w:r>
              <w:br/>
            </w:r>
            <w:r w:rsidR="00CD7ACD">
              <w:object w:dxaOrig="9577" w:dyaOrig="5392">
                <v:shape id="_x0000_i1182" type="#_x0000_t75" style="width:98.25pt;height:99.75pt" o:ole="">
                  <v:imagedata r:id="rId11" o:title=""/>
                </v:shape>
                <o:OLEObject Type="Embed" ProgID="PowerPoint.Show.12" ShapeID="_x0000_i1182" DrawAspect="Content" ObjectID="_1681816005" r:id="rId12"/>
              </w:object>
            </w:r>
          </w:p>
          <w:p w:rsidR="001936CC" w:rsidRPr="005909F3" w:rsidRDefault="001936CC" w:rsidP="000B7A61">
            <w:r>
              <w:t xml:space="preserve">Please double click on the image above to access today’s PowerPoint. In today’s lesson we will be </w:t>
            </w:r>
            <w:r w:rsidR="00CD7ACD">
              <w:t xml:space="preserve">answering questions about the story. </w:t>
            </w:r>
          </w:p>
        </w:tc>
        <w:tc>
          <w:tcPr>
            <w:tcW w:w="2483" w:type="dxa"/>
          </w:tcPr>
          <w:p w:rsidR="001936CC" w:rsidRPr="005A77CC" w:rsidRDefault="001936CC" w:rsidP="000B7A61">
            <w:r w:rsidRPr="005A77CC">
              <w:t>Lesson 3:</w:t>
            </w:r>
          </w:p>
          <w:p w:rsidR="001936CC" w:rsidRPr="005A77CC" w:rsidRDefault="001936CC" w:rsidP="000B7A61"/>
          <w:p w:rsidR="005A77CC" w:rsidRPr="005A77CC" w:rsidRDefault="005A77CC" w:rsidP="000B7A61">
            <w:pPr>
              <w:rPr>
                <w:color w:val="4472C4" w:themeColor="accent1"/>
              </w:rPr>
            </w:pPr>
            <w:hyperlink r:id="rId13" w:history="1">
              <w:r w:rsidRPr="005A77CC">
                <w:rPr>
                  <w:rStyle w:val="Hyperlink"/>
                  <w:color w:val="4472C4" w:themeColor="accent1"/>
                </w:rPr>
                <w:t>To explore 'being' verbs (</w:t>
              </w:r>
              <w:proofErr w:type="spellStart"/>
              <w:proofErr w:type="gramStart"/>
              <w:r w:rsidRPr="005A77CC">
                <w:rPr>
                  <w:rStyle w:val="Hyperlink"/>
                  <w:color w:val="4472C4" w:themeColor="accent1"/>
                </w:rPr>
                <w:t>thenational.academy</w:t>
              </w:r>
              <w:proofErr w:type="spellEnd"/>
              <w:proofErr w:type="gramEnd"/>
              <w:r w:rsidRPr="005A77CC">
                <w:rPr>
                  <w:rStyle w:val="Hyperlink"/>
                  <w:color w:val="4472C4" w:themeColor="accent1"/>
                </w:rPr>
                <w:t>)</w:t>
              </w:r>
            </w:hyperlink>
          </w:p>
          <w:p w:rsidR="001936CC" w:rsidRPr="005A77CC" w:rsidRDefault="001936CC" w:rsidP="000B7A61"/>
          <w:p w:rsidR="001936CC" w:rsidRPr="005A77CC" w:rsidRDefault="001936CC" w:rsidP="000B7A61">
            <w:r w:rsidRPr="005A77CC">
              <w:t xml:space="preserve">Please double click on the </w:t>
            </w:r>
            <w:r w:rsidR="005A77CC" w:rsidRPr="005A77CC">
              <w:t>link above to follow along with today’s lesson</w:t>
            </w:r>
            <w:r w:rsidRPr="005A77CC">
              <w:t>.</w:t>
            </w:r>
            <w:r w:rsidR="005A77CC" w:rsidRPr="005A77CC">
              <w:t xml:space="preserve"> In today’s lesson we will be using the verb ‘to be’.</w:t>
            </w:r>
            <w:bookmarkStart w:id="1" w:name="_GoBack"/>
            <w:bookmarkEnd w:id="1"/>
          </w:p>
        </w:tc>
        <w:tc>
          <w:tcPr>
            <w:tcW w:w="2336" w:type="dxa"/>
          </w:tcPr>
          <w:p w:rsidR="001936CC" w:rsidRDefault="001936CC" w:rsidP="000B7A61">
            <w:r>
              <w:t>Lesson 4:</w:t>
            </w:r>
          </w:p>
          <w:p w:rsidR="001936CC" w:rsidRPr="00CD7ACD" w:rsidRDefault="001936CC" w:rsidP="000B7A61">
            <w:pPr>
              <w:rPr>
                <w:rStyle w:val="Hyperlink"/>
                <w:color w:val="auto"/>
                <w:u w:val="none"/>
              </w:rPr>
            </w:pPr>
          </w:p>
          <w:p w:rsidR="001936CC" w:rsidRDefault="00CD7ACD" w:rsidP="000B7A61">
            <w:pPr>
              <w:rPr>
                <w:rStyle w:val="Hyperlink"/>
                <w:color w:val="auto"/>
                <w:u w:val="none"/>
              </w:rPr>
            </w:pPr>
            <w:r w:rsidRPr="00CD7ACD">
              <w:rPr>
                <w:rStyle w:val="Hyperlink"/>
                <w:color w:val="auto"/>
                <w:u w:val="none"/>
              </w:rPr>
              <w:t>Using the story from Monday, your task today is to write the events of the story in chronological order. Please use the story to help you</w:t>
            </w:r>
            <w:r>
              <w:rPr>
                <w:rStyle w:val="Hyperlink"/>
                <w:color w:val="auto"/>
                <w:u w:val="none"/>
              </w:rPr>
              <w:t xml:space="preserve"> by clicking below.  The following video clip will also help you to list the key events of the story. After watching the video and reading the story </w:t>
            </w:r>
          </w:p>
          <w:p w:rsidR="00CD7ACD" w:rsidRDefault="00CD7ACD" w:rsidP="000B7A61">
            <w:pPr>
              <w:rPr>
                <w:rStyle w:val="Hyperlink"/>
                <w:color w:val="auto"/>
                <w:u w:val="none"/>
              </w:rPr>
            </w:pPr>
          </w:p>
          <w:p w:rsidR="00CD7ACD" w:rsidRDefault="00CD7ACD" w:rsidP="000B7A61">
            <w:pPr>
              <w:rPr>
                <w:rStyle w:val="Hyperlink"/>
                <w:color w:val="auto"/>
                <w:u w:val="none"/>
              </w:rPr>
            </w:pPr>
          </w:p>
          <w:p w:rsidR="00252FA9" w:rsidRPr="00CD7ACD" w:rsidRDefault="00F67EEF" w:rsidP="00CD7ACD">
            <w:pPr>
              <w:numPr>
                <w:ilvl w:val="0"/>
                <w:numId w:val="1"/>
              </w:numPr>
              <w:rPr>
                <w:lang w:val="en-GB"/>
              </w:rPr>
            </w:pPr>
            <w:hyperlink r:id="rId14" w:history="1">
              <w:r w:rsidR="00B959A6" w:rsidRPr="00CD7ACD">
                <w:rPr>
                  <w:rStyle w:val="Hyperlink"/>
                  <w:lang w:val="en-GB"/>
                </w:rPr>
                <w:t>Perseus and 'The Gorgon's Head' – YouTube</w:t>
              </w:r>
            </w:hyperlink>
          </w:p>
          <w:p w:rsidR="00CD7ACD" w:rsidRPr="00CD7ACD" w:rsidRDefault="00CD7ACD" w:rsidP="000B7A61">
            <w:pPr>
              <w:rPr>
                <w:rStyle w:val="Hyperlink"/>
                <w:color w:val="auto"/>
                <w:u w:val="none"/>
              </w:rPr>
            </w:pPr>
          </w:p>
          <w:p w:rsidR="001936CC" w:rsidRDefault="001936CC" w:rsidP="000B7A61"/>
          <w:p w:rsidR="001936CC" w:rsidRDefault="00CD7ACD" w:rsidP="000B7A61">
            <w:r>
              <w:object w:dxaOrig="5895" w:dyaOrig="825">
                <v:shape id="_x0000_i1183" type="#_x0000_t75" style="width:108.75pt;height:41.25pt" o:ole="">
                  <v:imagedata r:id="rId9" o:title=""/>
                </v:shape>
                <o:OLEObject Type="Embed" ProgID="Package" ShapeID="_x0000_i1183" DrawAspect="Content" ObjectID="_1681816006" r:id="rId15"/>
              </w:object>
            </w:r>
          </w:p>
          <w:p w:rsidR="001936CC" w:rsidRDefault="001936CC" w:rsidP="000B7A61"/>
          <w:p w:rsidR="001936CC" w:rsidRDefault="001936CC" w:rsidP="000B7A61">
            <w:r>
              <w:t>.</w:t>
            </w:r>
          </w:p>
        </w:tc>
        <w:tc>
          <w:tcPr>
            <w:tcW w:w="2754" w:type="dxa"/>
          </w:tcPr>
          <w:p w:rsidR="001936CC" w:rsidRDefault="001936CC" w:rsidP="000B7A61">
            <w:r>
              <w:lastRenderedPageBreak/>
              <w:t>Lesson 5:</w:t>
            </w:r>
          </w:p>
          <w:p w:rsidR="001936CC" w:rsidRDefault="001936CC" w:rsidP="000B7A61"/>
          <w:p w:rsidR="00F2783F" w:rsidRDefault="00F2783F" w:rsidP="000B7A61">
            <w:r>
              <w:t>Imagine that you are Perseus about to enter the lair of Medusa.</w:t>
            </w:r>
          </w:p>
          <w:p w:rsidR="00F2783F" w:rsidRDefault="00F2783F" w:rsidP="000B7A61">
            <w:r>
              <w:t>How are you feeling?</w:t>
            </w:r>
          </w:p>
          <w:p w:rsidR="00F2783F" w:rsidRDefault="00F2783F" w:rsidP="000B7A61"/>
          <w:p w:rsidR="00F2783F" w:rsidRDefault="00F2783F" w:rsidP="000B7A61">
            <w:r>
              <w:t>What can you see around you?</w:t>
            </w:r>
          </w:p>
          <w:p w:rsidR="00F2783F" w:rsidRDefault="00F2783F" w:rsidP="000B7A61"/>
          <w:p w:rsidR="00F2783F" w:rsidRDefault="00F2783F" w:rsidP="000B7A61">
            <w:r>
              <w:t>What might happen next?</w:t>
            </w:r>
          </w:p>
          <w:p w:rsidR="00F2783F" w:rsidRDefault="00F2783F" w:rsidP="000B7A61"/>
          <w:p w:rsidR="00F2783F" w:rsidRDefault="00F2783F" w:rsidP="000B7A61">
            <w:r>
              <w:t>How do you feel as you step closer to the lair?</w:t>
            </w:r>
          </w:p>
          <w:p w:rsidR="00F2783F" w:rsidRDefault="00F2783F" w:rsidP="000B7A61"/>
          <w:p w:rsidR="00F2783F" w:rsidRDefault="00F2783F" w:rsidP="000B7A61">
            <w:r>
              <w:t>What can you hear?</w:t>
            </w:r>
          </w:p>
          <w:p w:rsidR="00F2783F" w:rsidRDefault="00F2783F" w:rsidP="000B7A61"/>
          <w:p w:rsidR="00F2783F" w:rsidRDefault="00F2783F" w:rsidP="000B7A61"/>
          <w:p w:rsidR="00F2783F" w:rsidRDefault="00F2783F" w:rsidP="000B7A61"/>
          <w:p w:rsidR="00F2783F" w:rsidRDefault="00F2783F" w:rsidP="000B7A61">
            <w:r>
              <w:t>Using these questions as a guide write your own diary entry as Perseus.</w:t>
            </w:r>
          </w:p>
          <w:p w:rsidR="00F2783F" w:rsidRDefault="00F2783F" w:rsidP="000B7A61"/>
          <w:p w:rsidR="001936CC" w:rsidRPr="00393A35" w:rsidRDefault="00F2783F" w:rsidP="000B7A61">
            <w:r>
              <w:t xml:space="preserve">Please use the video from yesterday and the key </w:t>
            </w:r>
            <w:r>
              <w:lastRenderedPageBreak/>
              <w:t xml:space="preserve">events you wrote down to help you. </w:t>
            </w:r>
            <w:r w:rsidR="001936CC">
              <w:t xml:space="preserve"> </w:t>
            </w:r>
          </w:p>
        </w:tc>
      </w:tr>
      <w:tr w:rsidR="001936CC" w:rsidTr="000B7A61">
        <w:tc>
          <w:tcPr>
            <w:tcW w:w="1560" w:type="dxa"/>
          </w:tcPr>
          <w:p w:rsidR="001936CC" w:rsidRDefault="001936CC" w:rsidP="000B7A61">
            <w:r>
              <w:lastRenderedPageBreak/>
              <w:t>Mathematics</w:t>
            </w:r>
          </w:p>
        </w:tc>
        <w:tc>
          <w:tcPr>
            <w:tcW w:w="2263" w:type="dxa"/>
          </w:tcPr>
          <w:p w:rsidR="001936CC" w:rsidRDefault="001936CC" w:rsidP="000B7A61">
            <w:r>
              <w:t>Lesson 1:</w:t>
            </w:r>
          </w:p>
          <w:p w:rsidR="00941E0A" w:rsidRDefault="00941E0A" w:rsidP="000B7A61">
            <w:hyperlink r:id="rId16" w:history="1">
              <w:r>
                <w:rPr>
                  <w:rStyle w:val="Hyperlink"/>
                </w:rPr>
                <w:t>Sum3.3.4 - Add fractions on Vimeo</w:t>
              </w:r>
            </w:hyperlink>
          </w:p>
          <w:p w:rsidR="00941E0A" w:rsidRDefault="00941E0A" w:rsidP="000B7A61"/>
          <w:p w:rsidR="00941E0A" w:rsidRDefault="00941E0A" w:rsidP="000B7A61">
            <w:r>
              <w:t>In this lesson we are going to be adding fractions together.</w:t>
            </w:r>
          </w:p>
          <w:p w:rsidR="00941E0A" w:rsidRDefault="00941E0A" w:rsidP="000B7A61"/>
          <w:p w:rsidR="00941E0A" w:rsidRDefault="00941E0A" w:rsidP="000B7A61"/>
          <w:p w:rsidR="001936CC" w:rsidRDefault="001936CC" w:rsidP="000B7A61">
            <w:r>
              <w:t>Please double click on the link above to access todays lesson. You will need a pencil and paper to record your answers on.</w:t>
            </w:r>
          </w:p>
          <w:p w:rsidR="001936CC" w:rsidRDefault="001936CC" w:rsidP="000B7A61"/>
        </w:tc>
        <w:tc>
          <w:tcPr>
            <w:tcW w:w="2126" w:type="dxa"/>
          </w:tcPr>
          <w:p w:rsidR="001936CC" w:rsidRDefault="001936CC" w:rsidP="000B7A61">
            <w:r>
              <w:t>Lesson 2:</w:t>
            </w:r>
          </w:p>
          <w:p w:rsidR="001936CC" w:rsidRDefault="00F67EEF" w:rsidP="000B7A61">
            <w:pPr>
              <w:shd w:val="clear" w:color="auto" w:fill="FFFFFF"/>
              <w:spacing w:after="100" w:afterAutospacing="1"/>
              <w:outlineLvl w:val="5"/>
            </w:pPr>
            <w:hyperlink r:id="rId17" w:history="1">
              <w:hyperlink r:id="rId18" w:history="1">
                <w:r w:rsidR="00941E0A">
                  <w:rPr>
                    <w:rStyle w:val="Hyperlink"/>
                  </w:rPr>
                  <w:t>Sum3.3.5 - Subtract fractions on Vimeo</w:t>
                </w:r>
              </w:hyperlink>
            </w:hyperlink>
          </w:p>
          <w:p w:rsidR="001936CC" w:rsidRPr="009535A9" w:rsidRDefault="001936CC" w:rsidP="000B7A61">
            <w:pPr>
              <w:shd w:val="clear" w:color="auto" w:fill="FFFFFF"/>
              <w:spacing w:after="100" w:afterAutospacing="1"/>
              <w:outlineLvl w:val="5"/>
              <w:rPr>
                <w:rStyle w:val="Hyperlink"/>
              </w:rPr>
            </w:pPr>
            <w:r w:rsidRPr="00941E0A">
              <w:rPr>
                <w:rStyle w:val="Hyperlink"/>
                <w:color w:val="auto"/>
                <w:u w:val="none"/>
              </w:rPr>
              <w:t xml:space="preserve">In this lesson we are </w:t>
            </w:r>
            <w:r w:rsidR="00941E0A" w:rsidRPr="00941E0A">
              <w:rPr>
                <w:rStyle w:val="Hyperlink"/>
                <w:color w:val="auto"/>
                <w:u w:val="none"/>
              </w:rPr>
              <w:t>going to be subtracting fractions</w:t>
            </w:r>
            <w:r w:rsidR="00941E0A">
              <w:rPr>
                <w:rStyle w:val="Hyperlink"/>
              </w:rPr>
              <w:t>.</w:t>
            </w:r>
          </w:p>
          <w:p w:rsidR="001936CC" w:rsidRDefault="001936CC" w:rsidP="000B7A61">
            <w:r>
              <w:t>Please double click on the link above to access todays lesson. You will need a pencil and paper to record your answers on.</w:t>
            </w:r>
          </w:p>
          <w:p w:rsidR="001936CC" w:rsidRDefault="001936CC" w:rsidP="000B7A61">
            <w:pPr>
              <w:shd w:val="clear" w:color="auto" w:fill="FFFFFF"/>
              <w:spacing w:after="100" w:afterAutospacing="1"/>
              <w:outlineLvl w:val="5"/>
            </w:pPr>
          </w:p>
        </w:tc>
        <w:tc>
          <w:tcPr>
            <w:tcW w:w="2483" w:type="dxa"/>
          </w:tcPr>
          <w:p w:rsidR="001936CC" w:rsidRDefault="001936CC" w:rsidP="000B7A61">
            <w:r>
              <w:t>Lesson 3:</w:t>
            </w:r>
          </w:p>
          <w:p w:rsidR="001936CC" w:rsidRDefault="00941E0A" w:rsidP="000B7A61">
            <w:hyperlink r:id="rId19" w:history="1">
              <w:r>
                <w:rPr>
                  <w:rStyle w:val="Hyperlink"/>
                </w:rPr>
                <w:t>Sum3.4.1 - O’clock and half past on Vimeo</w:t>
              </w:r>
            </w:hyperlink>
          </w:p>
          <w:p w:rsidR="00941E0A" w:rsidRDefault="00941E0A" w:rsidP="000B7A61">
            <w:pPr>
              <w:rPr>
                <w:rStyle w:val="Hyperlink"/>
              </w:rPr>
            </w:pPr>
          </w:p>
          <w:p w:rsidR="00941E0A" w:rsidRDefault="00941E0A" w:rsidP="000B7A61">
            <w:pPr>
              <w:rPr>
                <w:rStyle w:val="Hyperlink"/>
              </w:rPr>
            </w:pPr>
          </w:p>
          <w:p w:rsidR="001936CC" w:rsidRPr="009535A9" w:rsidRDefault="001936CC" w:rsidP="000B7A61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t xml:space="preserve">In this lesson we are going to </w:t>
            </w:r>
            <w:r w:rsidR="00941E0A">
              <w:rPr>
                <w:rStyle w:val="Hyperlink"/>
              </w:rPr>
              <w:t>finding and identifying o’clock and half past.</w:t>
            </w:r>
          </w:p>
          <w:p w:rsidR="001936CC" w:rsidRDefault="001936CC" w:rsidP="000B7A61">
            <w:r>
              <w:t>Please double click on the link above to access todays lesson. You will need a pencil and paper to record your answers on.</w:t>
            </w:r>
          </w:p>
          <w:p w:rsidR="001936CC" w:rsidRDefault="001936CC" w:rsidP="000B7A61"/>
        </w:tc>
        <w:tc>
          <w:tcPr>
            <w:tcW w:w="2336" w:type="dxa"/>
          </w:tcPr>
          <w:p w:rsidR="001936CC" w:rsidRDefault="001936CC" w:rsidP="000B7A61">
            <w:r>
              <w:t>Lesson 4:</w:t>
            </w:r>
          </w:p>
          <w:p w:rsidR="001936CC" w:rsidRDefault="00941E0A" w:rsidP="000B7A61">
            <w:pPr>
              <w:shd w:val="clear" w:color="auto" w:fill="FFFFFF"/>
            </w:pPr>
            <w:hyperlink r:id="rId20" w:history="1">
              <w:r>
                <w:rPr>
                  <w:rStyle w:val="Hyperlink"/>
                </w:rPr>
                <w:t>Sum3.4.2 - Quarter past and quarter to on Vimeo</w:t>
              </w:r>
            </w:hyperlink>
          </w:p>
          <w:p w:rsidR="00941E0A" w:rsidRDefault="00941E0A" w:rsidP="000B7A61">
            <w:pPr>
              <w:shd w:val="clear" w:color="auto" w:fill="FFFFFF"/>
              <w:rPr>
                <w:rStyle w:val="Hyperlink"/>
              </w:rPr>
            </w:pPr>
          </w:p>
          <w:p w:rsidR="001936CC" w:rsidRPr="009535A9" w:rsidRDefault="001936CC" w:rsidP="000B7A61">
            <w:pPr>
              <w:shd w:val="clear" w:color="auto" w:fill="FFFFFF"/>
              <w:rPr>
                <w:rStyle w:val="Hyperlink"/>
              </w:rPr>
            </w:pPr>
            <w:r w:rsidRPr="009535A9">
              <w:rPr>
                <w:rStyle w:val="Hyperlink"/>
              </w:rPr>
              <w:t xml:space="preserve">In this lesson we are going to </w:t>
            </w:r>
            <w:r w:rsidR="00941E0A">
              <w:rPr>
                <w:rStyle w:val="Hyperlink"/>
              </w:rPr>
              <w:t>be finding quarter to and quarter past.</w:t>
            </w:r>
          </w:p>
          <w:p w:rsidR="001936CC" w:rsidRDefault="001936CC" w:rsidP="000B7A61">
            <w:r>
              <w:t>Please double click on the link above to access todays lesson. You will need a pencil and paper to record your answers on.</w:t>
            </w:r>
          </w:p>
          <w:p w:rsidR="001936CC" w:rsidRDefault="001936CC" w:rsidP="000B7A61">
            <w:pPr>
              <w:shd w:val="clear" w:color="auto" w:fill="FFFFFF"/>
            </w:pPr>
          </w:p>
        </w:tc>
        <w:tc>
          <w:tcPr>
            <w:tcW w:w="2754" w:type="dxa"/>
          </w:tcPr>
          <w:p w:rsidR="001936CC" w:rsidRDefault="001936CC" w:rsidP="000B7A61">
            <w:r>
              <w:t>Lesson 5:</w:t>
            </w:r>
          </w:p>
          <w:p w:rsidR="001936CC" w:rsidRDefault="00941E0A" w:rsidP="000B7A61">
            <w:hyperlink r:id="rId21" w:history="1">
              <w:r>
                <w:rPr>
                  <w:rStyle w:val="Hyperlink"/>
                </w:rPr>
                <w:t>Sum3.4.3 - Months and years on Vimeo</w:t>
              </w:r>
            </w:hyperlink>
          </w:p>
          <w:p w:rsidR="00941E0A" w:rsidRDefault="00941E0A" w:rsidP="000B7A61">
            <w:pPr>
              <w:rPr>
                <w:rStyle w:val="Hyperlink"/>
              </w:rPr>
            </w:pPr>
          </w:p>
          <w:p w:rsidR="00941E0A" w:rsidRDefault="00941E0A" w:rsidP="000B7A61">
            <w:pPr>
              <w:rPr>
                <w:rStyle w:val="Hyperlink"/>
              </w:rPr>
            </w:pPr>
          </w:p>
          <w:p w:rsidR="001936CC" w:rsidRPr="009535A9" w:rsidRDefault="001936CC" w:rsidP="000B7A61">
            <w:pPr>
              <w:rPr>
                <w:rStyle w:val="Hyperlink"/>
              </w:rPr>
            </w:pPr>
            <w:r w:rsidRPr="009535A9">
              <w:rPr>
                <w:rStyle w:val="Hyperlink"/>
              </w:rPr>
              <w:t xml:space="preserve">In this lesson we are going to </w:t>
            </w:r>
            <w:r>
              <w:rPr>
                <w:rStyle w:val="Hyperlink"/>
              </w:rPr>
              <w:t xml:space="preserve">continue to </w:t>
            </w:r>
            <w:r w:rsidR="00941E0A">
              <w:rPr>
                <w:rStyle w:val="Hyperlink"/>
              </w:rPr>
              <w:t>be learning more about months and years.</w:t>
            </w:r>
            <w:r>
              <w:rPr>
                <w:rStyle w:val="Hyperlink"/>
              </w:rPr>
              <w:t xml:space="preserve"> </w:t>
            </w:r>
          </w:p>
          <w:p w:rsidR="001936CC" w:rsidRDefault="001936CC" w:rsidP="000B7A61">
            <w:r>
              <w:t>Please double click on the link above to access todays lesson. You will need a pencil and paper to record your answers on.</w:t>
            </w:r>
          </w:p>
          <w:p w:rsidR="001936CC" w:rsidRDefault="001936CC" w:rsidP="000B7A61"/>
        </w:tc>
      </w:tr>
      <w:tr w:rsidR="00941E0A" w:rsidTr="00941E0A">
        <w:trPr>
          <w:trHeight w:val="1664"/>
        </w:trPr>
        <w:tc>
          <w:tcPr>
            <w:tcW w:w="1560" w:type="dxa"/>
          </w:tcPr>
          <w:p w:rsidR="00941E0A" w:rsidRPr="00FB77B5" w:rsidRDefault="00941E0A" w:rsidP="00941E0A">
            <w:r w:rsidRPr="00FB77B5">
              <w:t xml:space="preserve">Other </w:t>
            </w:r>
          </w:p>
        </w:tc>
        <w:tc>
          <w:tcPr>
            <w:tcW w:w="2263" w:type="dxa"/>
          </w:tcPr>
          <w:p w:rsidR="00941E0A" w:rsidRPr="00FB77B5" w:rsidRDefault="00941E0A" w:rsidP="00941E0A">
            <w:r w:rsidRPr="00FB77B5">
              <w:t>RE:</w:t>
            </w:r>
          </w:p>
          <w:p w:rsidR="00941E0A" w:rsidRDefault="00941E0A" w:rsidP="00941E0A"/>
          <w:p w:rsidR="00B143B2" w:rsidRDefault="00B143B2" w:rsidP="00941E0A"/>
          <w:p w:rsidR="00B143B2" w:rsidRDefault="00B143B2" w:rsidP="00941E0A"/>
          <w:p w:rsidR="00B143B2" w:rsidRPr="00FB77B5" w:rsidRDefault="005A77CC" w:rsidP="00941E0A">
            <w:r>
              <w:object w:dxaOrig="9577" w:dyaOrig="5392">
                <v:shape id="_x0000_i1196" type="#_x0000_t75" style="width:96pt;height:86.25pt" o:ole="">
                  <v:imagedata r:id="rId22" o:title=""/>
                </v:shape>
                <o:OLEObject Type="Embed" ProgID="PowerPoint.Show.12" ShapeID="_x0000_i1196" DrawAspect="Content" ObjectID="_1681816007" r:id="rId23"/>
              </w:object>
            </w:r>
          </w:p>
          <w:p w:rsidR="00941E0A" w:rsidRPr="00FB77B5" w:rsidRDefault="00941E0A" w:rsidP="00941E0A"/>
          <w:p w:rsidR="00941E0A" w:rsidRPr="00FB77B5" w:rsidRDefault="00941E0A" w:rsidP="00941E0A">
            <w:r w:rsidRPr="00FB77B5">
              <w:t>Double click on the PowerPoint above and follow along to complete today’s RE lesson. Please answer all questions in full sentences.</w:t>
            </w:r>
          </w:p>
          <w:p w:rsidR="00941E0A" w:rsidRPr="00FB77B5" w:rsidRDefault="00941E0A" w:rsidP="00941E0A"/>
          <w:p w:rsidR="00941E0A" w:rsidRPr="00FB77B5" w:rsidRDefault="00941E0A" w:rsidP="00941E0A"/>
          <w:p w:rsidR="00941E0A" w:rsidRPr="00FB77B5" w:rsidRDefault="00941E0A" w:rsidP="00941E0A"/>
        </w:tc>
        <w:tc>
          <w:tcPr>
            <w:tcW w:w="2126" w:type="dxa"/>
          </w:tcPr>
          <w:p w:rsidR="00941E0A" w:rsidRDefault="00941E0A" w:rsidP="00941E0A">
            <w:r>
              <w:lastRenderedPageBreak/>
              <w:t>History:</w:t>
            </w:r>
          </w:p>
          <w:p w:rsidR="00941E0A" w:rsidRDefault="00941E0A" w:rsidP="00941E0A">
            <w:hyperlink r:id="rId24" w:history="1">
              <w:r>
                <w:rPr>
                  <w:rStyle w:val="Hyperlink"/>
                </w:rPr>
                <w:t>Who were the Ancient Greek philosophers?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  <w:p w:rsidR="00941E0A" w:rsidRDefault="00941E0A" w:rsidP="00941E0A"/>
          <w:p w:rsidR="00941E0A" w:rsidRDefault="00941E0A" w:rsidP="00941E0A">
            <w:r>
              <w:lastRenderedPageBreak/>
              <w:t xml:space="preserve">In today’s history lesson we will be learning about </w:t>
            </w:r>
            <w:r>
              <w:t>some famous Ancient Greek philosophers</w:t>
            </w:r>
            <w:r>
              <w:t>.</w:t>
            </w:r>
          </w:p>
        </w:tc>
        <w:tc>
          <w:tcPr>
            <w:tcW w:w="2483" w:type="dxa"/>
          </w:tcPr>
          <w:p w:rsidR="00941E0A" w:rsidRDefault="00941E0A" w:rsidP="00941E0A">
            <w:r>
              <w:lastRenderedPageBreak/>
              <w:t>French:</w:t>
            </w:r>
          </w:p>
          <w:p w:rsidR="00941E0A" w:rsidRDefault="00941E0A" w:rsidP="00941E0A"/>
          <w:p w:rsidR="0081050B" w:rsidRDefault="0081050B" w:rsidP="00941E0A"/>
          <w:p w:rsidR="0081050B" w:rsidRDefault="0081050B" w:rsidP="00941E0A">
            <w:r>
              <w:object w:dxaOrig="7182" w:dyaOrig="5392">
                <v:shape id="_x0000_i1193" type="#_x0000_t75" style="width:111pt;height:83.25pt" o:ole="">
                  <v:imagedata r:id="rId25" o:title=""/>
                </v:shape>
                <o:OLEObject Type="Embed" ProgID="PowerPoint.Show.12" ShapeID="_x0000_i1193" DrawAspect="Content" ObjectID="_1681816008" r:id="rId26"/>
              </w:object>
            </w:r>
          </w:p>
          <w:p w:rsidR="00941E0A" w:rsidRDefault="00941E0A" w:rsidP="00B143B2">
            <w:r>
              <w:t xml:space="preserve">In French this week we will be exploring different </w:t>
            </w:r>
            <w:r w:rsidR="00B143B2">
              <w:t>instructions that you may hear in PE. Have a go at following the instruction in French.</w:t>
            </w:r>
            <w:r>
              <w:t xml:space="preserve">   </w:t>
            </w:r>
          </w:p>
        </w:tc>
        <w:tc>
          <w:tcPr>
            <w:tcW w:w="2336" w:type="dxa"/>
          </w:tcPr>
          <w:p w:rsidR="00941E0A" w:rsidRPr="002C2B91" w:rsidRDefault="00941E0A" w:rsidP="00941E0A">
            <w:pPr>
              <w:rPr>
                <w:rStyle w:val="Hyperlink"/>
                <w:color w:val="auto"/>
                <w:u w:val="none"/>
              </w:rPr>
            </w:pPr>
            <w:r>
              <w:lastRenderedPageBreak/>
              <w:t>Science:</w:t>
            </w:r>
          </w:p>
          <w:p w:rsidR="00941E0A" w:rsidRDefault="00941E0A" w:rsidP="00941E0A">
            <w:hyperlink r:id="rId27" w:history="1">
              <w:r>
                <w:rPr>
                  <w:rStyle w:val="Hyperlink"/>
                </w:rPr>
                <w:t>What are the parts of a plant's life cycle?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  <w:p w:rsidR="00941E0A" w:rsidRDefault="00941E0A" w:rsidP="00941E0A"/>
          <w:p w:rsidR="00941E0A" w:rsidRDefault="00941E0A" w:rsidP="00941E0A">
            <w:r>
              <w:t xml:space="preserve">In today’s Science lesson we will be </w:t>
            </w:r>
            <w:r>
              <w:lastRenderedPageBreak/>
              <w:t xml:space="preserve">exploring the </w:t>
            </w:r>
            <w:r>
              <w:t xml:space="preserve">life cycle of plants. </w:t>
            </w:r>
            <w:r>
              <w:t xml:space="preserve"> </w:t>
            </w:r>
          </w:p>
        </w:tc>
        <w:tc>
          <w:tcPr>
            <w:tcW w:w="2754" w:type="dxa"/>
          </w:tcPr>
          <w:p w:rsidR="00941E0A" w:rsidRDefault="00941E0A" w:rsidP="00941E0A">
            <w:r>
              <w:lastRenderedPageBreak/>
              <w:t>PE:</w:t>
            </w:r>
          </w:p>
          <w:p w:rsidR="00941E0A" w:rsidRDefault="00B143B2" w:rsidP="00941E0A">
            <w:hyperlink r:id="rId28" w:history="1">
              <w:r>
                <w:rPr>
                  <w:rStyle w:val="Hyperlink"/>
                </w:rPr>
                <w:t>To create a sequence using different levels and pathways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</w:p>
          <w:p w:rsidR="00941E0A" w:rsidRDefault="00941E0A" w:rsidP="00941E0A"/>
          <w:p w:rsidR="00941E0A" w:rsidRDefault="00941E0A" w:rsidP="00941E0A">
            <w:r>
              <w:lastRenderedPageBreak/>
              <w:t xml:space="preserve">In today’s PE lesson we will be </w:t>
            </w:r>
            <w:r w:rsidR="00B143B2">
              <w:t xml:space="preserve">creating a </w:t>
            </w:r>
            <w:r w:rsidR="005A77CC">
              <w:t>sequence</w:t>
            </w:r>
            <w:r w:rsidR="00B143B2">
              <w:t>.</w:t>
            </w:r>
            <w:r>
              <w:t xml:space="preserve"> Please make sure you have adult supervision for this lesson.</w:t>
            </w:r>
          </w:p>
          <w:p w:rsidR="00941E0A" w:rsidRDefault="00941E0A" w:rsidP="00941E0A"/>
        </w:tc>
      </w:tr>
      <w:bookmarkEnd w:id="0"/>
    </w:tbl>
    <w:p w:rsidR="00205134" w:rsidRDefault="00F67EEF"/>
    <w:sectPr w:rsidR="00205134" w:rsidSect="001936CC">
      <w:headerReference w:type="default" r:id="rId2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5D8" w:rsidRDefault="000E45D8" w:rsidP="001936CC">
      <w:pPr>
        <w:spacing w:after="0" w:line="240" w:lineRule="auto"/>
      </w:pPr>
      <w:r>
        <w:separator/>
      </w:r>
    </w:p>
  </w:endnote>
  <w:endnote w:type="continuationSeparator" w:id="0">
    <w:p w:rsidR="000E45D8" w:rsidRDefault="000E45D8" w:rsidP="00193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5D8" w:rsidRDefault="000E45D8" w:rsidP="001936CC">
      <w:pPr>
        <w:spacing w:after="0" w:line="240" w:lineRule="auto"/>
      </w:pPr>
      <w:r>
        <w:separator/>
      </w:r>
    </w:p>
  </w:footnote>
  <w:footnote w:type="continuationSeparator" w:id="0">
    <w:p w:rsidR="000E45D8" w:rsidRDefault="000E45D8" w:rsidP="00193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36CC" w:rsidRDefault="001936CC" w:rsidP="001936CC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0D21F697" wp14:editId="6AFDBAA5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>
      <w:rPr>
        <w:sz w:val="32"/>
        <w:szCs w:val="32"/>
      </w:rPr>
      <w:t xml:space="preserve"> Dover</w:t>
    </w:r>
  </w:p>
  <w:p w:rsidR="001936CC" w:rsidRDefault="001936CC" w:rsidP="001936CC">
    <w:pPr>
      <w:pStyle w:val="Header"/>
      <w:jc w:val="center"/>
    </w:pPr>
  </w:p>
  <w:p w:rsidR="001936CC" w:rsidRPr="00511DDF" w:rsidRDefault="001936CC" w:rsidP="001936CC">
    <w:pPr>
      <w:pStyle w:val="Header"/>
      <w:rPr>
        <w:sz w:val="20"/>
        <w:szCs w:val="20"/>
      </w:rPr>
    </w:pPr>
    <w:r>
      <w:t xml:space="preserve"> Week Beginning    10.5.21                                                  Class:    3                                                                        Teacher:              Miss Roberts            </w:t>
    </w:r>
  </w:p>
  <w:p w:rsidR="001936CC" w:rsidRDefault="001936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962039"/>
    <w:multiLevelType w:val="hybridMultilevel"/>
    <w:tmpl w:val="AEAED678"/>
    <w:lvl w:ilvl="0" w:tplc="55225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AA34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821D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8845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26B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ECF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6288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0E4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62FB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6CC"/>
    <w:rsid w:val="000E45D8"/>
    <w:rsid w:val="001936CC"/>
    <w:rsid w:val="00252FA9"/>
    <w:rsid w:val="005A77CC"/>
    <w:rsid w:val="006C42F8"/>
    <w:rsid w:val="0081050B"/>
    <w:rsid w:val="00941E0A"/>
    <w:rsid w:val="00B143B2"/>
    <w:rsid w:val="00B959A6"/>
    <w:rsid w:val="00CD7ACD"/>
    <w:rsid w:val="00F205D3"/>
    <w:rsid w:val="00F2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C0461BA"/>
  <w15:chartTrackingRefBased/>
  <w15:docId w15:val="{B1126F8E-0C41-4489-9FA6-788ECD8D9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6C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6C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36C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36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6CC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1936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6CC"/>
    <w:rPr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A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94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3563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Presentation.pptx"/><Relationship Id="rId13" Type="http://schemas.openxmlformats.org/officeDocument/2006/relationships/hyperlink" Target="https://classroom.thenational.academy/lessons/to-explore-being-verbs-6mr68r" TargetMode="External"/><Relationship Id="rId18" Type="http://schemas.openxmlformats.org/officeDocument/2006/relationships/hyperlink" Target="https://vimeo.com/531667878" TargetMode="External"/><Relationship Id="rId26" Type="http://schemas.openxmlformats.org/officeDocument/2006/relationships/package" Target="embeddings/Microsoft_PowerPoint_Presentation3.pptx"/><Relationship Id="rId3" Type="http://schemas.openxmlformats.org/officeDocument/2006/relationships/settings" Target="settings.xml"/><Relationship Id="rId21" Type="http://schemas.openxmlformats.org/officeDocument/2006/relationships/hyperlink" Target="https://vimeo.com/539560205" TargetMode="External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Presentation1.pptx"/><Relationship Id="rId17" Type="http://schemas.openxmlformats.org/officeDocument/2006/relationships/hyperlink" Target="https://vimeo.com/530231484" TargetMode="External"/><Relationship Id="rId25" Type="http://schemas.openxmlformats.org/officeDocument/2006/relationships/image" Target="media/image5.emf"/><Relationship Id="rId2" Type="http://schemas.openxmlformats.org/officeDocument/2006/relationships/styles" Target="styles.xml"/><Relationship Id="rId16" Type="http://schemas.openxmlformats.org/officeDocument/2006/relationships/hyperlink" Target="https://vimeo.com/531667842" TargetMode="External"/><Relationship Id="rId20" Type="http://schemas.openxmlformats.org/officeDocument/2006/relationships/hyperlink" Target="https://vimeo.com/539559444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hyperlink" Target="https://classroom.thenational.academy/lessons/who-were-the-ancient-greek-philosophers-cthkac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package" Target="embeddings/Microsoft_PowerPoint_Presentation2.pptx"/><Relationship Id="rId28" Type="http://schemas.openxmlformats.org/officeDocument/2006/relationships/hyperlink" Target="https://classroom.thenational.academy/lessons/to-create-a-sequence-using-different-levels-and-pathways-c5jp2d" TargetMode="External"/><Relationship Id="rId10" Type="http://schemas.openxmlformats.org/officeDocument/2006/relationships/oleObject" Target="embeddings/oleObject1.bin"/><Relationship Id="rId19" Type="http://schemas.openxmlformats.org/officeDocument/2006/relationships/hyperlink" Target="https://vimeo.com/53955790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yperlink" Target="https://www.youtube.com/watch?v=qbYkejgeAXc" TargetMode="External"/><Relationship Id="rId22" Type="http://schemas.openxmlformats.org/officeDocument/2006/relationships/image" Target="media/image4.emf"/><Relationship Id="rId27" Type="http://schemas.openxmlformats.org/officeDocument/2006/relationships/hyperlink" Target="https://classroom.thenational.academy/lessons/what-are-the-parts-of-a-plants-life-cycle-75hpae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Miss Roberts</cp:lastModifiedBy>
  <cp:revision>2</cp:revision>
  <dcterms:created xsi:type="dcterms:W3CDTF">2021-05-06T13:20:00Z</dcterms:created>
  <dcterms:modified xsi:type="dcterms:W3CDTF">2021-05-06T13:20:00Z</dcterms:modified>
</cp:coreProperties>
</file>